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C6539" w14:textId="77777777" w:rsidR="00747E53" w:rsidRPr="00C02B98" w:rsidRDefault="00747E53" w:rsidP="00747E53">
      <w:pPr>
        <w:rPr>
          <w:rFonts w:ascii="Calibri" w:hAnsi="Calibri" w:cs="Calibri"/>
          <w:b/>
          <w:bCs/>
          <w:u w:val="single"/>
          <w:lang w:val="en-US"/>
        </w:rPr>
      </w:pPr>
      <w:r w:rsidRPr="00C02B98">
        <w:rPr>
          <w:rFonts w:ascii="Calibri" w:hAnsi="Calibri" w:cs="Calibri"/>
          <w:b/>
          <w:bCs/>
          <w:u w:val="single"/>
          <w:lang w:val="en-US"/>
        </w:rPr>
        <w:t>E-mailing text template</w:t>
      </w:r>
    </w:p>
    <w:p w14:paraId="3823E751" w14:textId="3C932F3D" w:rsidR="00747E53" w:rsidRPr="00305FB9" w:rsidRDefault="00747E53" w:rsidP="00747E53">
      <w:pPr>
        <w:rPr>
          <w:rFonts w:ascii="Calibri" w:hAnsi="Calibri" w:cs="Calibri"/>
          <w:b/>
          <w:bCs/>
          <w:lang w:val="en-US"/>
        </w:rPr>
      </w:pPr>
      <w:r w:rsidRPr="00305FB9">
        <w:rPr>
          <w:rFonts w:ascii="Calibri" w:hAnsi="Calibri" w:cs="Calibri"/>
          <w:b/>
          <w:bCs/>
          <w:lang w:val="en-US"/>
        </w:rPr>
        <w:t>Invitation to EUROVINO 202</w:t>
      </w:r>
      <w:r w:rsidR="00305FB9" w:rsidRPr="00305FB9">
        <w:rPr>
          <w:rFonts w:ascii="Calibri" w:hAnsi="Calibri" w:cs="Calibri"/>
          <w:b/>
          <w:bCs/>
          <w:lang w:val="en-US"/>
        </w:rPr>
        <w:t>6</w:t>
      </w:r>
      <w:r w:rsidRPr="00305FB9">
        <w:rPr>
          <w:rFonts w:ascii="Calibri" w:hAnsi="Calibri" w:cs="Calibri"/>
          <w:b/>
          <w:bCs/>
          <w:lang w:val="en-US"/>
        </w:rPr>
        <w:t xml:space="preserve"> - Trade </w:t>
      </w:r>
      <w:r w:rsidR="00CC1ECB" w:rsidRPr="00305FB9">
        <w:rPr>
          <w:rFonts w:ascii="Calibri" w:hAnsi="Calibri" w:cs="Calibri"/>
          <w:b/>
          <w:bCs/>
          <w:lang w:val="en-US"/>
        </w:rPr>
        <w:t>fa</w:t>
      </w:r>
      <w:r w:rsidRPr="00305FB9">
        <w:rPr>
          <w:rFonts w:ascii="Calibri" w:hAnsi="Calibri" w:cs="Calibri"/>
          <w:b/>
          <w:bCs/>
          <w:lang w:val="en-US"/>
        </w:rPr>
        <w:t xml:space="preserve">ir for </w:t>
      </w:r>
      <w:r w:rsidR="00CC1ECB" w:rsidRPr="00305FB9">
        <w:rPr>
          <w:rFonts w:ascii="Calibri" w:hAnsi="Calibri" w:cs="Calibri"/>
          <w:b/>
          <w:bCs/>
          <w:lang w:val="en-US"/>
        </w:rPr>
        <w:t>w</w:t>
      </w:r>
      <w:r w:rsidRPr="00305FB9">
        <w:rPr>
          <w:rFonts w:ascii="Calibri" w:hAnsi="Calibri" w:cs="Calibri"/>
          <w:b/>
          <w:bCs/>
          <w:lang w:val="en-US"/>
        </w:rPr>
        <w:t>ine. Karlsruhe.</w:t>
      </w:r>
    </w:p>
    <w:p w14:paraId="546DE8D3" w14:textId="77777777" w:rsidR="00747E53" w:rsidRPr="00305FB9" w:rsidRDefault="00747E53" w:rsidP="00747E53">
      <w:pPr>
        <w:rPr>
          <w:rFonts w:ascii="Calibri" w:hAnsi="Calibri" w:cs="Calibri"/>
          <w:lang w:val="en-US"/>
        </w:rPr>
      </w:pPr>
    </w:p>
    <w:p w14:paraId="1789D972" w14:textId="287104A6" w:rsidR="00747E53" w:rsidRPr="00305FB9" w:rsidRDefault="00323916" w:rsidP="00747E53">
      <w:pPr>
        <w:rPr>
          <w:rFonts w:ascii="Calibri" w:hAnsi="Calibri" w:cs="Calibri"/>
          <w:lang w:val="en-US"/>
        </w:rPr>
      </w:pPr>
      <w:r w:rsidRPr="00305FB9">
        <w:rPr>
          <w:rFonts w:ascii="Calibri" w:hAnsi="Calibri" w:cs="Calibri"/>
          <w:lang w:val="en-US"/>
        </w:rPr>
        <w:t>Dear</w:t>
      </w:r>
      <w:r w:rsidR="00747E53" w:rsidRPr="00305FB9">
        <w:rPr>
          <w:rFonts w:ascii="Calibri" w:hAnsi="Calibri" w:cs="Calibri"/>
          <w:lang w:val="en-US"/>
        </w:rPr>
        <w:t xml:space="preserve"> </w:t>
      </w:r>
      <w:r w:rsidR="00747E53" w:rsidRPr="00305FB9">
        <w:rPr>
          <w:rFonts w:ascii="Calibri" w:hAnsi="Calibri" w:cs="Calibri"/>
          <w:color w:val="FF0000"/>
          <w:lang w:val="en-US"/>
        </w:rPr>
        <w:t>Name</w:t>
      </w:r>
      <w:r w:rsidR="00747E53" w:rsidRPr="00305FB9">
        <w:rPr>
          <w:rFonts w:ascii="Calibri" w:hAnsi="Calibri" w:cs="Calibri"/>
          <w:lang w:val="en-US"/>
        </w:rPr>
        <w:t>,</w:t>
      </w:r>
    </w:p>
    <w:p w14:paraId="1E67A862" w14:textId="65C69D74" w:rsidR="00747E53" w:rsidRPr="00305FB9" w:rsidRDefault="00747E53" w:rsidP="00747E53">
      <w:pPr>
        <w:rPr>
          <w:rFonts w:ascii="Calibri" w:hAnsi="Calibri" w:cs="Calibri"/>
          <w:lang w:val="en-US"/>
        </w:rPr>
      </w:pPr>
      <w:r w:rsidRPr="00305FB9">
        <w:rPr>
          <w:rFonts w:ascii="Calibri" w:hAnsi="Calibri" w:cs="Calibri"/>
          <w:b/>
          <w:bCs/>
          <w:lang w:val="en-US"/>
        </w:rPr>
        <w:t xml:space="preserve">EUROVINO - </w:t>
      </w:r>
      <w:r w:rsidR="00CC1ECB" w:rsidRPr="00305FB9">
        <w:rPr>
          <w:rFonts w:ascii="Calibri" w:hAnsi="Calibri" w:cs="Calibri"/>
          <w:b/>
          <w:bCs/>
          <w:lang w:val="en-US"/>
        </w:rPr>
        <w:t xml:space="preserve">Trade fair for wine </w:t>
      </w:r>
      <w:r w:rsidRPr="00305FB9">
        <w:rPr>
          <w:rFonts w:ascii="Calibri" w:hAnsi="Calibri" w:cs="Calibri"/>
          <w:lang w:val="en-US"/>
        </w:rPr>
        <w:t xml:space="preserve">is entering </w:t>
      </w:r>
      <w:r w:rsidR="00CC1ECB" w:rsidRPr="00305FB9">
        <w:rPr>
          <w:rFonts w:ascii="Calibri" w:hAnsi="Calibri" w:cs="Calibri"/>
          <w:lang w:val="en-US"/>
        </w:rPr>
        <w:t>the</w:t>
      </w:r>
      <w:r w:rsidRPr="00305FB9">
        <w:rPr>
          <w:rFonts w:ascii="Calibri" w:hAnsi="Calibri" w:cs="Calibri"/>
          <w:lang w:val="en-US"/>
        </w:rPr>
        <w:t xml:space="preserve"> </w:t>
      </w:r>
      <w:r w:rsidR="00305FB9">
        <w:rPr>
          <w:rFonts w:ascii="Calibri" w:hAnsi="Calibri" w:cs="Calibri"/>
          <w:lang w:val="en-US"/>
        </w:rPr>
        <w:t>third</w:t>
      </w:r>
      <w:r w:rsidRPr="00305FB9">
        <w:rPr>
          <w:rFonts w:ascii="Calibri" w:hAnsi="Calibri" w:cs="Calibri"/>
          <w:lang w:val="en-US"/>
        </w:rPr>
        <w:t xml:space="preserve"> round on </w:t>
      </w:r>
      <w:r w:rsidR="00305FB9">
        <w:rPr>
          <w:rFonts w:ascii="Calibri" w:hAnsi="Calibri" w:cs="Calibri"/>
          <w:b/>
          <w:bCs/>
          <w:lang w:val="en-US"/>
        </w:rPr>
        <w:t>1</w:t>
      </w:r>
      <w:r w:rsidR="00CC1ECB" w:rsidRPr="00305FB9">
        <w:rPr>
          <w:rFonts w:ascii="Calibri" w:hAnsi="Calibri" w:cs="Calibri"/>
          <w:b/>
          <w:bCs/>
          <w:lang w:val="en-US"/>
        </w:rPr>
        <w:t xml:space="preserve"> + </w:t>
      </w:r>
      <w:r w:rsidR="00305FB9">
        <w:rPr>
          <w:rFonts w:ascii="Calibri" w:hAnsi="Calibri" w:cs="Calibri"/>
          <w:b/>
          <w:bCs/>
          <w:lang w:val="en-US"/>
        </w:rPr>
        <w:t>2</w:t>
      </w:r>
      <w:r w:rsidR="00CC1ECB" w:rsidRPr="00305FB9">
        <w:rPr>
          <w:rFonts w:ascii="Calibri" w:hAnsi="Calibri" w:cs="Calibri"/>
          <w:b/>
          <w:bCs/>
          <w:lang w:val="en-US"/>
        </w:rPr>
        <w:t xml:space="preserve"> March </w:t>
      </w:r>
      <w:r w:rsidRPr="00305FB9">
        <w:rPr>
          <w:rFonts w:ascii="Calibri" w:hAnsi="Calibri" w:cs="Calibri"/>
          <w:b/>
          <w:bCs/>
          <w:lang w:val="en-US"/>
        </w:rPr>
        <w:t>202</w:t>
      </w:r>
      <w:r w:rsidR="00305FB9">
        <w:rPr>
          <w:rFonts w:ascii="Calibri" w:hAnsi="Calibri" w:cs="Calibri"/>
          <w:b/>
          <w:bCs/>
          <w:lang w:val="en-US"/>
        </w:rPr>
        <w:t>6</w:t>
      </w:r>
      <w:r w:rsidRPr="00305FB9">
        <w:rPr>
          <w:rFonts w:ascii="Calibri" w:hAnsi="Calibri" w:cs="Calibri"/>
          <w:lang w:val="en-US"/>
        </w:rPr>
        <w:t>.</w:t>
      </w:r>
    </w:p>
    <w:p w14:paraId="09B37366" w14:textId="77777777" w:rsidR="00747E53" w:rsidRPr="00305FB9" w:rsidRDefault="00747E53" w:rsidP="00747E53">
      <w:pPr>
        <w:rPr>
          <w:rFonts w:ascii="Calibri" w:hAnsi="Calibri" w:cs="Calibri"/>
          <w:lang w:val="en-US"/>
        </w:rPr>
      </w:pPr>
      <w:r w:rsidRPr="00305FB9">
        <w:rPr>
          <w:rFonts w:ascii="Calibri" w:hAnsi="Calibri" w:cs="Calibri"/>
          <w:lang w:val="en-US"/>
        </w:rPr>
        <w:t xml:space="preserve">The platform for wine producers, marketers and buyers will </w:t>
      </w:r>
      <w:r w:rsidRPr="00305FB9">
        <w:rPr>
          <w:rFonts w:ascii="Calibri" w:hAnsi="Calibri" w:cs="Calibri"/>
          <w:b/>
          <w:bCs/>
          <w:lang w:val="en-US"/>
        </w:rPr>
        <w:t>focus on wine as a product</w:t>
      </w:r>
      <w:r w:rsidRPr="00305FB9">
        <w:rPr>
          <w:rFonts w:ascii="Calibri" w:hAnsi="Calibri" w:cs="Calibri"/>
          <w:lang w:val="en-US"/>
        </w:rPr>
        <w:t xml:space="preserve"> and </w:t>
      </w:r>
      <w:r w:rsidRPr="00305FB9">
        <w:rPr>
          <w:rFonts w:ascii="Calibri" w:hAnsi="Calibri" w:cs="Calibri"/>
          <w:b/>
          <w:bCs/>
          <w:lang w:val="en-US"/>
        </w:rPr>
        <w:t>on the German-speaking and European sales market</w:t>
      </w:r>
      <w:r w:rsidRPr="00305FB9">
        <w:rPr>
          <w:rFonts w:ascii="Calibri" w:hAnsi="Calibri" w:cs="Calibri"/>
          <w:lang w:val="en-US"/>
        </w:rPr>
        <w:t xml:space="preserve">. </w:t>
      </w:r>
    </w:p>
    <w:p w14:paraId="445EC195" w14:textId="12CC1100" w:rsidR="00747E53" w:rsidRPr="00305FB9" w:rsidRDefault="00747E53" w:rsidP="00747E53">
      <w:pPr>
        <w:rPr>
          <w:rFonts w:ascii="Calibri" w:hAnsi="Calibri" w:cs="Calibri"/>
          <w:lang w:val="en-US"/>
        </w:rPr>
      </w:pPr>
      <w:r w:rsidRPr="00305FB9">
        <w:rPr>
          <w:rFonts w:ascii="Calibri" w:hAnsi="Calibri" w:cs="Calibri"/>
          <w:lang w:val="en-US"/>
        </w:rPr>
        <w:t xml:space="preserve">Set the course for the new business year here: EUROVINO </w:t>
      </w:r>
      <w:r w:rsidR="00CC1ECB" w:rsidRPr="00305FB9">
        <w:rPr>
          <w:rFonts w:ascii="Calibri" w:hAnsi="Calibri" w:cs="Calibri"/>
          <w:lang w:val="en-US"/>
        </w:rPr>
        <w:t xml:space="preserve">provides </w:t>
      </w:r>
      <w:r w:rsidR="00323916" w:rsidRPr="00305FB9">
        <w:rPr>
          <w:rFonts w:ascii="Calibri" w:hAnsi="Calibri" w:cs="Calibri"/>
          <w:b/>
          <w:bCs/>
          <w:lang w:val="en-US"/>
        </w:rPr>
        <w:t>t</w:t>
      </w:r>
      <w:r w:rsidRPr="00305FB9">
        <w:rPr>
          <w:rFonts w:ascii="Calibri" w:hAnsi="Calibri" w:cs="Calibri"/>
          <w:b/>
          <w:bCs/>
          <w:lang w:val="en-US"/>
        </w:rPr>
        <w:t xml:space="preserve">he first opportunity </w:t>
      </w:r>
      <w:r w:rsidR="00CC1ECB" w:rsidRPr="00305FB9">
        <w:rPr>
          <w:rFonts w:ascii="Calibri" w:hAnsi="Calibri" w:cs="Calibri"/>
          <w:b/>
          <w:bCs/>
          <w:lang w:val="en-US"/>
        </w:rPr>
        <w:t xml:space="preserve">of the year </w:t>
      </w:r>
      <w:r w:rsidRPr="00305FB9">
        <w:rPr>
          <w:rFonts w:ascii="Calibri" w:hAnsi="Calibri" w:cs="Calibri"/>
          <w:lang w:val="en-US"/>
        </w:rPr>
        <w:t xml:space="preserve">to get to know the </w:t>
      </w:r>
      <w:r w:rsidRPr="00305FB9">
        <w:rPr>
          <w:rFonts w:ascii="Calibri" w:hAnsi="Calibri" w:cs="Calibri"/>
          <w:b/>
          <w:bCs/>
          <w:lang w:val="en-US"/>
        </w:rPr>
        <w:t>wines of the new vintage</w:t>
      </w:r>
      <w:r w:rsidRPr="00305FB9">
        <w:rPr>
          <w:rFonts w:ascii="Calibri" w:hAnsi="Calibri" w:cs="Calibri"/>
          <w:lang w:val="en-US"/>
        </w:rPr>
        <w:t xml:space="preserve"> and to plan your purchases and requirements.</w:t>
      </w:r>
    </w:p>
    <w:p w14:paraId="4E4A426B" w14:textId="77777777" w:rsidR="00CC1ECB" w:rsidRPr="00305FB9" w:rsidRDefault="00CC1ECB" w:rsidP="00747E53">
      <w:pPr>
        <w:rPr>
          <w:rFonts w:ascii="Calibri" w:hAnsi="Calibri" w:cs="Calibri"/>
          <w:b/>
          <w:bCs/>
          <w:lang w:val="en-US"/>
        </w:rPr>
      </w:pPr>
      <w:r w:rsidRPr="00305FB9">
        <w:rPr>
          <w:rFonts w:ascii="Calibri" w:hAnsi="Calibri" w:cs="Calibri"/>
          <w:b/>
          <w:bCs/>
          <w:lang w:val="en-US"/>
        </w:rPr>
        <w:t>We hereby invite you to visit EUROVINO and our stand!</w:t>
      </w:r>
    </w:p>
    <w:p w14:paraId="51E8B97F" w14:textId="26DE9598" w:rsidR="00747E53" w:rsidRPr="00305FB9" w:rsidRDefault="00CC1ECB" w:rsidP="00747E53">
      <w:pPr>
        <w:rPr>
          <w:rFonts w:ascii="Calibri" w:hAnsi="Calibri" w:cs="Calibri"/>
          <w:color w:val="FF0000"/>
          <w:lang w:val="en-US"/>
        </w:rPr>
      </w:pPr>
      <w:r w:rsidRPr="00305FB9">
        <w:rPr>
          <w:rFonts w:ascii="Calibri" w:hAnsi="Calibri" w:cs="Calibri"/>
          <w:lang w:val="en-US"/>
        </w:rPr>
        <w:t xml:space="preserve">Register for free </w:t>
      </w:r>
      <w:r w:rsidR="00747E53" w:rsidRPr="00305FB9">
        <w:rPr>
          <w:rFonts w:ascii="Calibri" w:hAnsi="Calibri" w:cs="Calibri"/>
          <w:lang w:val="en-US"/>
        </w:rPr>
        <w:t xml:space="preserve">with this voucher </w:t>
      </w:r>
      <w:r w:rsidR="00C02B98">
        <w:rPr>
          <w:rFonts w:ascii="Calibri" w:hAnsi="Calibri" w:cs="Calibri"/>
          <w:lang w:val="en-US"/>
        </w:rPr>
        <w:t xml:space="preserve">registration </w:t>
      </w:r>
      <w:r w:rsidR="00747E53" w:rsidRPr="00305FB9">
        <w:rPr>
          <w:rFonts w:ascii="Calibri" w:hAnsi="Calibri" w:cs="Calibri"/>
          <w:lang w:val="en-US"/>
        </w:rPr>
        <w:t xml:space="preserve">link: </w:t>
      </w:r>
      <w:r w:rsidR="00747E53" w:rsidRPr="00305FB9">
        <w:rPr>
          <w:rFonts w:ascii="Calibri" w:hAnsi="Calibri" w:cs="Calibri"/>
          <w:color w:val="FF0000"/>
          <w:lang w:val="en-US"/>
        </w:rPr>
        <w:t>[insert registration link, which you will find in the OSC</w:t>
      </w:r>
      <w:r w:rsidR="00736BE8">
        <w:rPr>
          <w:rFonts w:ascii="Calibri" w:hAnsi="Calibri" w:cs="Calibri"/>
          <w:color w:val="FF0000"/>
          <w:lang w:val="en-US"/>
        </w:rPr>
        <w:t xml:space="preserve"> under “to the ticket portal”</w:t>
      </w:r>
      <w:r w:rsidR="00747E53" w:rsidRPr="00305FB9">
        <w:rPr>
          <w:rFonts w:ascii="Calibri" w:hAnsi="Calibri" w:cs="Calibri"/>
          <w:color w:val="FF0000"/>
          <w:lang w:val="en-US"/>
        </w:rPr>
        <w:t>]</w:t>
      </w:r>
    </w:p>
    <w:p w14:paraId="682127FC" w14:textId="6C4A6546" w:rsidR="00747E53" w:rsidRPr="00305FB9" w:rsidRDefault="00747E53" w:rsidP="00747E53">
      <w:pPr>
        <w:rPr>
          <w:rFonts w:ascii="Calibri" w:hAnsi="Calibri" w:cs="Calibri"/>
          <w:lang w:val="en-US"/>
        </w:rPr>
      </w:pPr>
      <w:r w:rsidRPr="00305FB9">
        <w:rPr>
          <w:rFonts w:ascii="Calibri" w:hAnsi="Calibri" w:cs="Calibri"/>
          <w:lang w:val="en-US"/>
        </w:rPr>
        <w:t>You can present your valid trade fair ticket</w:t>
      </w:r>
      <w:r w:rsidR="003E050F" w:rsidRPr="00305FB9">
        <w:rPr>
          <w:rFonts w:ascii="Calibri" w:hAnsi="Calibri" w:cs="Calibri"/>
          <w:lang w:val="en-US"/>
        </w:rPr>
        <w:t xml:space="preserve"> either</w:t>
      </w:r>
      <w:r w:rsidRPr="00305FB9">
        <w:rPr>
          <w:rFonts w:ascii="Calibri" w:hAnsi="Calibri" w:cs="Calibri"/>
          <w:lang w:val="en-US"/>
        </w:rPr>
        <w:t xml:space="preserve"> in printed form as a “</w:t>
      </w:r>
      <w:r w:rsidR="00305FB9">
        <w:rPr>
          <w:rFonts w:ascii="Calibri" w:hAnsi="Calibri" w:cs="Calibri"/>
          <w:lang w:val="en-US"/>
        </w:rPr>
        <w:t>p</w:t>
      </w:r>
      <w:r w:rsidRPr="00305FB9">
        <w:rPr>
          <w:rFonts w:ascii="Calibri" w:hAnsi="Calibri" w:cs="Calibri"/>
          <w:lang w:val="en-US"/>
        </w:rPr>
        <w:t>rint@</w:t>
      </w:r>
      <w:r w:rsidR="00305FB9">
        <w:rPr>
          <w:rFonts w:ascii="Calibri" w:hAnsi="Calibri" w:cs="Calibri"/>
          <w:lang w:val="en-US"/>
        </w:rPr>
        <w:t>h</w:t>
      </w:r>
      <w:r w:rsidRPr="00305FB9">
        <w:rPr>
          <w:rFonts w:ascii="Calibri" w:hAnsi="Calibri" w:cs="Calibri"/>
          <w:lang w:val="en-US"/>
        </w:rPr>
        <w:t>ome” ticket or digitally on your mobile device at the entrance.</w:t>
      </w:r>
    </w:p>
    <w:p w14:paraId="5B07E023" w14:textId="79A489D4" w:rsidR="00747E53" w:rsidRPr="00305FB9" w:rsidRDefault="00747E53" w:rsidP="00747E53">
      <w:pPr>
        <w:rPr>
          <w:rFonts w:ascii="Calibri" w:hAnsi="Calibri" w:cs="Calibri"/>
          <w:lang w:val="en-US"/>
        </w:rPr>
      </w:pPr>
      <w:r w:rsidRPr="00305FB9">
        <w:rPr>
          <w:rFonts w:ascii="Calibri" w:hAnsi="Calibri" w:cs="Calibri"/>
          <w:lang w:val="en-US"/>
        </w:rPr>
        <w:t xml:space="preserve">Visit our </w:t>
      </w:r>
      <w:r w:rsidRPr="00305FB9">
        <w:rPr>
          <w:rFonts w:ascii="Calibri" w:hAnsi="Calibri" w:cs="Calibri"/>
          <w:b/>
          <w:bCs/>
          <w:lang w:val="en-US"/>
        </w:rPr>
        <w:t>stand</w:t>
      </w:r>
      <w:r w:rsidRPr="00305FB9">
        <w:rPr>
          <w:rFonts w:ascii="Calibri" w:hAnsi="Calibri" w:cs="Calibri"/>
          <w:lang w:val="en-US"/>
        </w:rPr>
        <w:t xml:space="preserve"> </w:t>
      </w:r>
      <w:r w:rsidRPr="00305FB9">
        <w:rPr>
          <w:rFonts w:ascii="Calibri" w:hAnsi="Calibri" w:cs="Calibri"/>
          <w:color w:val="FF0000"/>
          <w:lang w:val="en-US"/>
        </w:rPr>
        <w:t xml:space="preserve">XX </w:t>
      </w:r>
      <w:r w:rsidRPr="00305FB9">
        <w:rPr>
          <w:rFonts w:ascii="Calibri" w:hAnsi="Calibri" w:cs="Calibri"/>
          <w:lang w:val="en-US"/>
        </w:rPr>
        <w:t xml:space="preserve">in </w:t>
      </w:r>
      <w:r w:rsidRPr="00305FB9">
        <w:rPr>
          <w:rFonts w:ascii="Calibri" w:hAnsi="Calibri" w:cs="Calibri"/>
          <w:b/>
          <w:bCs/>
          <w:lang w:val="en-US"/>
        </w:rPr>
        <w:t xml:space="preserve">hall </w:t>
      </w:r>
      <w:r w:rsidR="00305FB9" w:rsidRPr="00305FB9">
        <w:rPr>
          <w:rFonts w:ascii="Calibri" w:hAnsi="Calibri" w:cs="Calibri"/>
          <w:b/>
          <w:bCs/>
          <w:i/>
          <w:iCs/>
          <w:lang w:val="en-US"/>
        </w:rPr>
        <w:t>dm-</w:t>
      </w:r>
      <w:r w:rsidR="00C02B98">
        <w:rPr>
          <w:rFonts w:ascii="Calibri" w:hAnsi="Calibri" w:cs="Calibri"/>
          <w:b/>
          <w:bCs/>
          <w:i/>
          <w:iCs/>
          <w:lang w:val="en-US"/>
        </w:rPr>
        <w:t>a</w:t>
      </w:r>
      <w:r w:rsidR="00305FB9" w:rsidRPr="00305FB9">
        <w:rPr>
          <w:rFonts w:ascii="Calibri" w:hAnsi="Calibri" w:cs="Calibri"/>
          <w:b/>
          <w:bCs/>
          <w:i/>
          <w:iCs/>
          <w:lang w:val="en-US"/>
        </w:rPr>
        <w:t>rena</w:t>
      </w:r>
      <w:r w:rsidRPr="00305FB9">
        <w:rPr>
          <w:rFonts w:ascii="Calibri" w:hAnsi="Calibri" w:cs="Calibri"/>
          <w:lang w:val="en-US"/>
        </w:rPr>
        <w:t xml:space="preserve"> and </w:t>
      </w:r>
      <w:r w:rsidR="003E050F" w:rsidRPr="00305FB9">
        <w:rPr>
          <w:rFonts w:ascii="Calibri" w:hAnsi="Calibri" w:cs="Calibri"/>
          <w:lang w:val="en-US"/>
        </w:rPr>
        <w:t>discover our range of products.</w:t>
      </w:r>
    </w:p>
    <w:p w14:paraId="582E86A4" w14:textId="5F5DE1C2" w:rsidR="00747E53" w:rsidRPr="00305FB9" w:rsidRDefault="00747E53" w:rsidP="00747E53">
      <w:pPr>
        <w:rPr>
          <w:rFonts w:ascii="Calibri" w:hAnsi="Calibri" w:cs="Calibri"/>
          <w:lang w:val="en-US"/>
        </w:rPr>
      </w:pPr>
      <w:r w:rsidRPr="00305FB9">
        <w:rPr>
          <w:rFonts w:ascii="Calibri" w:hAnsi="Calibri" w:cs="Calibri"/>
          <w:lang w:val="en-US"/>
        </w:rPr>
        <w:t>You are welcome to arrange a</w:t>
      </w:r>
      <w:r w:rsidR="006F2C2A" w:rsidRPr="00305FB9">
        <w:rPr>
          <w:rFonts w:ascii="Calibri" w:hAnsi="Calibri" w:cs="Calibri"/>
          <w:lang w:val="en-US"/>
        </w:rPr>
        <w:t>n</w:t>
      </w:r>
      <w:r w:rsidRPr="00305FB9">
        <w:rPr>
          <w:rFonts w:ascii="Calibri" w:hAnsi="Calibri" w:cs="Calibri"/>
          <w:lang w:val="en-US"/>
        </w:rPr>
        <w:t xml:space="preserve"> </w:t>
      </w:r>
      <w:r w:rsidRPr="00305FB9">
        <w:rPr>
          <w:rFonts w:ascii="Calibri" w:hAnsi="Calibri" w:cs="Calibri"/>
          <w:b/>
          <w:bCs/>
          <w:lang w:val="en-US"/>
        </w:rPr>
        <w:t>appointment</w:t>
      </w:r>
      <w:r w:rsidRPr="00305FB9">
        <w:rPr>
          <w:rFonts w:ascii="Calibri" w:hAnsi="Calibri" w:cs="Calibri"/>
          <w:lang w:val="en-US"/>
        </w:rPr>
        <w:t xml:space="preserve"> with us in advance. </w:t>
      </w:r>
    </w:p>
    <w:p w14:paraId="0BF018F3" w14:textId="057317AB" w:rsidR="00747E53" w:rsidRPr="00305FB9" w:rsidRDefault="00747E53" w:rsidP="00747E53">
      <w:pPr>
        <w:rPr>
          <w:rFonts w:ascii="Calibri" w:hAnsi="Calibri" w:cs="Calibri"/>
          <w:lang w:val="en-US"/>
        </w:rPr>
      </w:pPr>
      <w:r w:rsidRPr="00305FB9">
        <w:rPr>
          <w:rFonts w:ascii="Calibri" w:hAnsi="Calibri" w:cs="Calibri"/>
          <w:lang w:val="en-US"/>
        </w:rPr>
        <w:t xml:space="preserve">We look forward to welcoming you to our stand at </w:t>
      </w:r>
      <w:r w:rsidRPr="00305FB9">
        <w:rPr>
          <w:rFonts w:ascii="Calibri" w:hAnsi="Calibri" w:cs="Calibri"/>
          <w:b/>
          <w:bCs/>
          <w:lang w:val="en-US"/>
        </w:rPr>
        <w:t xml:space="preserve">EUROVINO on </w:t>
      </w:r>
      <w:r w:rsidR="00305FB9">
        <w:rPr>
          <w:rFonts w:ascii="Calibri" w:hAnsi="Calibri" w:cs="Calibri"/>
          <w:b/>
          <w:bCs/>
          <w:lang w:val="en-US"/>
        </w:rPr>
        <w:t>1</w:t>
      </w:r>
      <w:r w:rsidR="003E050F" w:rsidRPr="00305FB9">
        <w:rPr>
          <w:rFonts w:ascii="Calibri" w:hAnsi="Calibri" w:cs="Calibri"/>
          <w:b/>
          <w:bCs/>
          <w:lang w:val="en-US"/>
        </w:rPr>
        <w:t xml:space="preserve"> + </w:t>
      </w:r>
      <w:r w:rsidR="00305FB9">
        <w:rPr>
          <w:rFonts w:ascii="Calibri" w:hAnsi="Calibri" w:cs="Calibri"/>
          <w:b/>
          <w:bCs/>
          <w:lang w:val="en-US"/>
        </w:rPr>
        <w:t>2</w:t>
      </w:r>
      <w:r w:rsidR="003E050F" w:rsidRPr="00305FB9">
        <w:rPr>
          <w:rFonts w:ascii="Calibri" w:hAnsi="Calibri" w:cs="Calibri"/>
          <w:b/>
          <w:bCs/>
          <w:lang w:val="en-US"/>
        </w:rPr>
        <w:t xml:space="preserve"> March </w:t>
      </w:r>
      <w:r w:rsidRPr="00305FB9">
        <w:rPr>
          <w:rFonts w:ascii="Calibri" w:hAnsi="Calibri" w:cs="Calibri"/>
          <w:b/>
          <w:bCs/>
          <w:lang w:val="en-US"/>
        </w:rPr>
        <w:t>202</w:t>
      </w:r>
      <w:r w:rsidR="00305FB9">
        <w:rPr>
          <w:rFonts w:ascii="Calibri" w:hAnsi="Calibri" w:cs="Calibri"/>
          <w:b/>
          <w:bCs/>
          <w:lang w:val="en-US"/>
        </w:rPr>
        <w:t>6</w:t>
      </w:r>
      <w:r w:rsidRPr="00305FB9">
        <w:rPr>
          <w:rFonts w:ascii="Calibri" w:hAnsi="Calibri" w:cs="Calibri"/>
          <w:lang w:val="en-US"/>
        </w:rPr>
        <w:t>.</w:t>
      </w:r>
    </w:p>
    <w:p w14:paraId="14F9CDD0" w14:textId="77777777" w:rsidR="00747E53" w:rsidRPr="00305FB9" w:rsidRDefault="00747E53" w:rsidP="00747E53">
      <w:pPr>
        <w:rPr>
          <w:rFonts w:ascii="Calibri" w:hAnsi="Calibri" w:cs="Calibri"/>
          <w:lang w:val="en-US"/>
        </w:rPr>
      </w:pPr>
      <w:r w:rsidRPr="00305FB9">
        <w:rPr>
          <w:rFonts w:ascii="Calibri" w:hAnsi="Calibri" w:cs="Calibri"/>
          <w:lang w:val="en-US"/>
        </w:rPr>
        <w:t>Best regards</w:t>
      </w:r>
    </w:p>
    <w:p w14:paraId="4E596C7E" w14:textId="77777777" w:rsidR="00747E53" w:rsidRPr="00305FB9" w:rsidRDefault="00747E53" w:rsidP="00747E53">
      <w:pPr>
        <w:rPr>
          <w:rFonts w:ascii="Calibri" w:hAnsi="Calibri" w:cs="Calibri"/>
          <w:lang w:val="en-US"/>
        </w:rPr>
      </w:pPr>
    </w:p>
    <w:p w14:paraId="57A405FF" w14:textId="77777777" w:rsidR="00747E53" w:rsidRPr="00305FB9" w:rsidRDefault="00747E53" w:rsidP="00747E53">
      <w:pPr>
        <w:rPr>
          <w:rFonts w:ascii="Calibri" w:hAnsi="Calibri" w:cs="Calibri"/>
          <w:lang w:val="en-US"/>
        </w:rPr>
      </w:pPr>
    </w:p>
    <w:p w14:paraId="4A86FAE0" w14:textId="77777777" w:rsidR="00747E53" w:rsidRPr="00305FB9" w:rsidRDefault="00747E53" w:rsidP="00747E53">
      <w:pPr>
        <w:rPr>
          <w:rFonts w:ascii="Calibri" w:hAnsi="Calibri" w:cs="Calibri"/>
          <w:lang w:val="en-US"/>
        </w:rPr>
      </w:pPr>
    </w:p>
    <w:p w14:paraId="37534B27" w14:textId="068CE107" w:rsidR="00747E53" w:rsidRPr="00305FB9" w:rsidRDefault="00747E53" w:rsidP="00747E53">
      <w:pPr>
        <w:rPr>
          <w:rFonts w:ascii="Calibri" w:hAnsi="Calibri" w:cs="Calibri"/>
          <w:lang w:val="en-US"/>
        </w:rPr>
      </w:pPr>
      <w:r w:rsidRPr="00305FB9">
        <w:rPr>
          <w:rFonts w:ascii="Calibri" w:hAnsi="Calibri" w:cs="Calibri"/>
          <w:lang w:val="en-US"/>
        </w:rPr>
        <w:t xml:space="preserve">P.S.: Information on </w:t>
      </w:r>
      <w:r w:rsidRPr="00305FB9">
        <w:rPr>
          <w:rFonts w:ascii="Calibri" w:hAnsi="Calibri" w:cs="Calibri"/>
          <w:b/>
          <w:bCs/>
          <w:lang w:val="en-US"/>
        </w:rPr>
        <w:t>the program</w:t>
      </w:r>
      <w:r w:rsidR="006F2C2A" w:rsidRPr="00305FB9">
        <w:rPr>
          <w:rFonts w:ascii="Calibri" w:hAnsi="Calibri" w:cs="Calibri"/>
          <w:b/>
          <w:bCs/>
          <w:lang w:val="en-US"/>
        </w:rPr>
        <w:t>me</w:t>
      </w:r>
      <w:r w:rsidRPr="00305FB9">
        <w:rPr>
          <w:rFonts w:ascii="Calibri" w:hAnsi="Calibri" w:cs="Calibri"/>
          <w:b/>
          <w:bCs/>
          <w:lang w:val="en-US"/>
        </w:rPr>
        <w:t>, expert area, networking evening, travel and general visitor information</w:t>
      </w:r>
      <w:r w:rsidRPr="00305FB9">
        <w:rPr>
          <w:rFonts w:ascii="Calibri" w:hAnsi="Calibri" w:cs="Calibri"/>
          <w:lang w:val="en-US"/>
        </w:rPr>
        <w:t xml:space="preserve"> can be found at </w:t>
      </w:r>
      <w:r w:rsidR="006F2C2A" w:rsidRPr="00305FB9">
        <w:rPr>
          <w:rFonts w:ascii="Calibri" w:hAnsi="Calibri" w:cs="Calibri"/>
          <w:b/>
          <w:bCs/>
          <w:lang w:val="en-US"/>
        </w:rPr>
        <w:t>www.eurovino.info/en/visit</w:t>
      </w:r>
    </w:p>
    <w:p w14:paraId="4209D21D" w14:textId="77777777" w:rsidR="00747E53" w:rsidRPr="00305FB9" w:rsidRDefault="00747E53">
      <w:pPr>
        <w:rPr>
          <w:rFonts w:ascii="Calibri" w:hAnsi="Calibri" w:cs="Calibri"/>
          <w:lang w:val="en-US"/>
        </w:rPr>
      </w:pPr>
    </w:p>
    <w:sectPr w:rsidR="00747E53" w:rsidRPr="00305FB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E53"/>
    <w:rsid w:val="00305FB9"/>
    <w:rsid w:val="00323916"/>
    <w:rsid w:val="003E050F"/>
    <w:rsid w:val="00511B20"/>
    <w:rsid w:val="006F2C2A"/>
    <w:rsid w:val="00736BE8"/>
    <w:rsid w:val="00747E53"/>
    <w:rsid w:val="00832C18"/>
    <w:rsid w:val="00B76042"/>
    <w:rsid w:val="00B96935"/>
    <w:rsid w:val="00C02B98"/>
    <w:rsid w:val="00C4697E"/>
    <w:rsid w:val="00CC1ECB"/>
    <w:rsid w:val="00DD16BD"/>
    <w:rsid w:val="00DF2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4C1F"/>
  <w15:chartTrackingRefBased/>
  <w15:docId w15:val="{382089A5-0975-4BB6-B941-BF189860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47E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47E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47E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47E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47E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47E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47E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47E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47E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47E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47E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47E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47E5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47E5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47E5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47E5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47E5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47E5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47E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47E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47E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47E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47E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47E5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47E5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47E5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47E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47E5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47E53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F2C2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F2C2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F2C2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F2C2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F2C2A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3239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Messe Karlsruhe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 Brendelberger</dc:creator>
  <cp:keywords/>
  <dc:description/>
  <cp:lastModifiedBy>Marina Eggen</cp:lastModifiedBy>
  <cp:revision>6</cp:revision>
  <dcterms:created xsi:type="dcterms:W3CDTF">2024-11-14T10:48:00Z</dcterms:created>
  <dcterms:modified xsi:type="dcterms:W3CDTF">2025-08-05T09:37:00Z</dcterms:modified>
</cp:coreProperties>
</file>